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29" w:rsidRPr="00CB0CF1" w:rsidRDefault="00DE6F29" w:rsidP="00CB0CF1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B0CF1">
        <w:rPr>
          <w:b/>
          <w:sz w:val="28"/>
          <w:szCs w:val="28"/>
        </w:rPr>
        <w:t xml:space="preserve">О назначении </w:t>
      </w:r>
      <w:proofErr w:type="gramStart"/>
      <w:r w:rsidRPr="00CB0CF1">
        <w:rPr>
          <w:b/>
          <w:sz w:val="28"/>
          <w:szCs w:val="28"/>
        </w:rPr>
        <w:t>компенсационной</w:t>
      </w:r>
      <w:proofErr w:type="gramEnd"/>
    </w:p>
    <w:p w:rsidR="00DE6F29" w:rsidRPr="00CB0CF1" w:rsidRDefault="00DE6F29" w:rsidP="00CB0CF1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B0CF1">
        <w:rPr>
          <w:b/>
          <w:sz w:val="28"/>
          <w:szCs w:val="28"/>
        </w:rPr>
        <w:t>выплаты по уходу за нетрудоспособными</w:t>
      </w:r>
    </w:p>
    <w:p w:rsidR="00DE6F29" w:rsidRPr="00110E89" w:rsidRDefault="00DE6F29" w:rsidP="00CB0CF1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B0CF1">
        <w:rPr>
          <w:b/>
          <w:sz w:val="28"/>
          <w:szCs w:val="28"/>
        </w:rPr>
        <w:t xml:space="preserve">гражданами </w:t>
      </w:r>
    </w:p>
    <w:p w:rsidR="00DE6F29" w:rsidRPr="00765E33" w:rsidRDefault="00DE6F29" w:rsidP="00DE6F29">
      <w:pPr>
        <w:autoSpaceDE w:val="0"/>
        <w:autoSpaceDN w:val="0"/>
        <w:jc w:val="both"/>
        <w:outlineLvl w:val="0"/>
        <w:rPr>
          <w:sz w:val="28"/>
          <w:szCs w:val="28"/>
        </w:rPr>
      </w:pPr>
    </w:p>
    <w:p w:rsidR="00DE6F29" w:rsidRDefault="00DE6F29" w:rsidP="00903ED9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765E33">
        <w:rPr>
          <w:sz w:val="28"/>
          <w:szCs w:val="28"/>
        </w:rPr>
        <w:tab/>
      </w:r>
      <w:r>
        <w:rPr>
          <w:sz w:val="28"/>
          <w:szCs w:val="28"/>
        </w:rPr>
        <w:t>По вопросу установления ежемесячной компенсационной выплаты тр</w:t>
      </w:r>
      <w:r w:rsidR="00903ED9">
        <w:rPr>
          <w:sz w:val="28"/>
          <w:szCs w:val="28"/>
        </w:rPr>
        <w:t xml:space="preserve">удоспособным </w:t>
      </w:r>
      <w:r w:rsidR="00903ED9" w:rsidRPr="00903ED9">
        <w:rPr>
          <w:b/>
          <w:sz w:val="28"/>
          <w:szCs w:val="28"/>
        </w:rPr>
        <w:t>неработающим</w:t>
      </w:r>
      <w:r w:rsidR="00903ED9">
        <w:rPr>
          <w:sz w:val="28"/>
          <w:szCs w:val="28"/>
        </w:rPr>
        <w:t xml:space="preserve"> лицам достигшим возраста 14 лет</w:t>
      </w:r>
      <w:r w:rsidR="00903ED9" w:rsidRPr="00903E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</w:t>
      </w:r>
      <w:r w:rsidR="00903ED9">
        <w:rPr>
          <w:sz w:val="28"/>
          <w:szCs w:val="28"/>
        </w:rPr>
        <w:t>им</w:t>
      </w:r>
      <w:r>
        <w:rPr>
          <w:sz w:val="28"/>
          <w:szCs w:val="28"/>
        </w:rPr>
        <w:t xml:space="preserve"> уход за нетрудоспособными гражданами</w:t>
      </w:r>
      <w:r w:rsidR="00903E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3ED9">
        <w:rPr>
          <w:sz w:val="28"/>
          <w:szCs w:val="28"/>
        </w:rPr>
        <w:t>сообщаем следующее : в</w:t>
      </w:r>
      <w:r>
        <w:rPr>
          <w:sz w:val="28"/>
          <w:szCs w:val="28"/>
        </w:rPr>
        <w:t xml:space="preserve">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 и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нетрудоспособными гражданами» право на ежемесячную компенсационную выплату предоставляется неработающим трудоспособным лицам, осуществляющим уход за инвалидами 1 группы, детьми-инвалидами в возрасте до 18 лет, а также за престарелыми, нуждающимися  по заключению лечебного учреждения в постоянном постороннем уходе  либо достигшими возраста 80 лет. </w:t>
      </w:r>
    </w:p>
    <w:p w:rsidR="00DE6F29" w:rsidRDefault="00DE6F29" w:rsidP="00DE6F29">
      <w:pPr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этой связи граждане, достигшие возраста 14 лет, обучающиеся по очной форме в образовательных учреждениях, с согласия одного из родителей (попечителя) и органа опеки и попечительства могут быть признаны трудоспособными лицами.</w:t>
      </w:r>
    </w:p>
    <w:p w:rsidR="001428CC" w:rsidRDefault="00DB77FC" w:rsidP="001428CC">
      <w:pPr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</w:t>
      </w:r>
      <w:r w:rsidRPr="00DB77FC">
        <w:rPr>
          <w:sz w:val="28"/>
          <w:szCs w:val="28"/>
        </w:rPr>
        <w:t xml:space="preserve"> </w:t>
      </w:r>
      <w:r w:rsidR="00DE6F29">
        <w:rPr>
          <w:sz w:val="28"/>
          <w:szCs w:val="28"/>
        </w:rPr>
        <w:t xml:space="preserve">представления всех необходимых документов, указанным лицам может быть </w:t>
      </w:r>
      <w:proofErr w:type="gramStart"/>
      <w:r w:rsidR="00DE6F29">
        <w:rPr>
          <w:sz w:val="28"/>
          <w:szCs w:val="28"/>
        </w:rPr>
        <w:t>установлена</w:t>
      </w:r>
      <w:proofErr w:type="gramEnd"/>
      <w:r w:rsidR="00DE6F29">
        <w:rPr>
          <w:sz w:val="28"/>
          <w:szCs w:val="28"/>
        </w:rPr>
        <w:t xml:space="preserve"> ежем</w:t>
      </w:r>
      <w:r w:rsidR="001428CC">
        <w:rPr>
          <w:sz w:val="28"/>
          <w:szCs w:val="28"/>
        </w:rPr>
        <w:t>есячная компенсационная выплат.</w:t>
      </w:r>
    </w:p>
    <w:p w:rsidR="001428CC" w:rsidRDefault="001428CC" w:rsidP="001428CC">
      <w:pPr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</w:p>
    <w:p w:rsidR="001428CC" w:rsidRPr="001428CC" w:rsidRDefault="001428CC" w:rsidP="001428CC">
      <w:pPr>
        <w:autoSpaceDE w:val="0"/>
        <w:autoSpaceDN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УПФР в </w:t>
      </w:r>
      <w:proofErr w:type="spellStart"/>
      <w:r>
        <w:rPr>
          <w:sz w:val="28"/>
          <w:szCs w:val="28"/>
        </w:rPr>
        <w:t>Ракитянском</w:t>
      </w:r>
      <w:proofErr w:type="spellEnd"/>
      <w:r>
        <w:rPr>
          <w:sz w:val="28"/>
          <w:szCs w:val="28"/>
        </w:rPr>
        <w:t xml:space="preserve"> районе</w:t>
      </w:r>
    </w:p>
    <w:sectPr w:rsidR="001428CC" w:rsidRPr="001428CC" w:rsidSect="0043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29"/>
    <w:rsid w:val="000C3821"/>
    <w:rsid w:val="00110E89"/>
    <w:rsid w:val="001428CC"/>
    <w:rsid w:val="00212354"/>
    <w:rsid w:val="0027681A"/>
    <w:rsid w:val="002E1721"/>
    <w:rsid w:val="0032117E"/>
    <w:rsid w:val="003474A9"/>
    <w:rsid w:val="00367409"/>
    <w:rsid w:val="00404B34"/>
    <w:rsid w:val="0043038B"/>
    <w:rsid w:val="004464E2"/>
    <w:rsid w:val="004B0400"/>
    <w:rsid w:val="004B4B5E"/>
    <w:rsid w:val="004D5219"/>
    <w:rsid w:val="00505725"/>
    <w:rsid w:val="00582343"/>
    <w:rsid w:val="00726E7A"/>
    <w:rsid w:val="0074255D"/>
    <w:rsid w:val="00752908"/>
    <w:rsid w:val="007542D9"/>
    <w:rsid w:val="00764712"/>
    <w:rsid w:val="007A7D48"/>
    <w:rsid w:val="007C497F"/>
    <w:rsid w:val="0089731C"/>
    <w:rsid w:val="008B1702"/>
    <w:rsid w:val="00903ED9"/>
    <w:rsid w:val="00987CE8"/>
    <w:rsid w:val="00A34FD1"/>
    <w:rsid w:val="00A6340F"/>
    <w:rsid w:val="00B500DA"/>
    <w:rsid w:val="00C05DFA"/>
    <w:rsid w:val="00CB0CF1"/>
    <w:rsid w:val="00CE5B99"/>
    <w:rsid w:val="00D20F00"/>
    <w:rsid w:val="00D2680F"/>
    <w:rsid w:val="00DB77FC"/>
    <w:rsid w:val="00DC41E5"/>
    <w:rsid w:val="00DD7833"/>
    <w:rsid w:val="00DE6F29"/>
    <w:rsid w:val="00E42A5B"/>
    <w:rsid w:val="00F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>УПФР в Ракитянском районе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Зинченко</dc:creator>
  <cp:lastModifiedBy>Сапронова Алла Александровна</cp:lastModifiedBy>
  <cp:revision>7</cp:revision>
  <cp:lastPrinted>2019-05-24T06:11:00Z</cp:lastPrinted>
  <dcterms:created xsi:type="dcterms:W3CDTF">2019-05-24T06:11:00Z</dcterms:created>
  <dcterms:modified xsi:type="dcterms:W3CDTF">2019-05-24T08:59:00Z</dcterms:modified>
</cp:coreProperties>
</file>